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Cs/>
          <w:u w:val="single"/>
        </w:rPr>
      </w:pPr>
      <w:r>
        <w:rPr>
          <w:b/>
          <w:bCs/>
          <w:u w:val="single"/>
        </w:rPr>
        <w:t>Goazen &amp; Irabazi arte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1) Bi serieren arteko</w:t>
      </w:r>
    </w:p>
    <w:p>
      <w:pPr>
        <w:pStyle w:val="Normal"/>
        <w:bidi w:val="0"/>
        <w:jc w:val="left"/>
        <w:rPr/>
      </w:pPr>
      <w:r>
        <w:rPr/>
        <w:t>eztabaida dugu</w:t>
      </w:r>
    </w:p>
    <w:p>
      <w:pPr>
        <w:pStyle w:val="Normal"/>
        <w:bidi w:val="0"/>
        <w:jc w:val="left"/>
        <w:rPr/>
      </w:pPr>
      <w:r>
        <w:rPr/>
        <w:t>bien adostasun bat</w:t>
      </w:r>
    </w:p>
    <w:p>
      <w:pPr>
        <w:pStyle w:val="Normal"/>
        <w:bidi w:val="0"/>
        <w:jc w:val="left"/>
        <w:rPr/>
      </w:pPr>
      <w:r>
        <w:rPr/>
        <w:t>daukagu helburu</w:t>
      </w:r>
    </w:p>
    <w:p>
      <w:pPr>
        <w:pStyle w:val="Normal"/>
        <w:bidi w:val="0"/>
        <w:jc w:val="left"/>
        <w:rPr/>
      </w:pPr>
      <w:r>
        <w:rPr/>
        <w:t>deskribatzen gabiltza</w:t>
      </w:r>
    </w:p>
    <w:p>
      <w:pPr>
        <w:pStyle w:val="Normal"/>
        <w:bidi w:val="0"/>
        <w:jc w:val="left"/>
        <w:rPr/>
      </w:pPr>
      <w:r>
        <w:rPr/>
        <w:t>gaurkoan bi mundu</w:t>
      </w:r>
    </w:p>
    <w:p>
      <w:pPr>
        <w:pStyle w:val="Normal"/>
        <w:bidi w:val="0"/>
        <w:jc w:val="left"/>
        <w:rPr/>
      </w:pPr>
      <w:r>
        <w:rPr/>
        <w:t>Irabazi arte versus</w:t>
      </w:r>
    </w:p>
    <w:p>
      <w:pPr>
        <w:pStyle w:val="Normal"/>
        <w:bidi w:val="0"/>
        <w:jc w:val="left"/>
        <w:rPr/>
      </w:pPr>
      <w:r>
        <w:rPr/>
        <w:t>Goazen seguru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2) Irabazi arte da</w:t>
      </w:r>
    </w:p>
    <w:p>
      <w:pPr>
        <w:pStyle w:val="Normal"/>
        <w:bidi w:val="0"/>
        <w:jc w:val="left"/>
        <w:rPr/>
      </w:pPr>
      <w:r>
        <w:rPr/>
        <w:t>aspergarriagoa</w:t>
      </w:r>
    </w:p>
    <w:p>
      <w:pPr>
        <w:pStyle w:val="Normal"/>
        <w:bidi w:val="0"/>
        <w:jc w:val="left"/>
        <w:rPr/>
      </w:pPr>
      <w:r>
        <w:rPr/>
        <w:t>Goazenen aldatzen da</w:t>
      </w:r>
    </w:p>
    <w:p>
      <w:pPr>
        <w:pStyle w:val="Normal"/>
        <w:bidi w:val="0"/>
        <w:jc w:val="left"/>
        <w:rPr/>
      </w:pPr>
      <w:r>
        <w:rPr/>
        <w:t xml:space="preserve">beti istorioa       </w:t>
      </w:r>
    </w:p>
    <w:p>
      <w:pPr>
        <w:pStyle w:val="Normal"/>
        <w:bidi w:val="0"/>
        <w:jc w:val="left"/>
        <w:rPr/>
      </w:pPr>
      <w:r>
        <w:rPr/>
        <w:t>kuxkuxero da Karla</w:t>
      </w:r>
    </w:p>
    <w:p>
      <w:pPr>
        <w:pStyle w:val="Normal"/>
        <w:bidi w:val="0"/>
        <w:jc w:val="left"/>
        <w:rPr/>
      </w:pPr>
      <w:r>
        <w:rPr/>
        <w:t>Maren dezepzioa</w:t>
      </w:r>
    </w:p>
    <w:p>
      <w:pPr>
        <w:pStyle w:val="Normal"/>
        <w:bidi w:val="0"/>
        <w:jc w:val="left"/>
        <w:rPr/>
      </w:pPr>
      <w:r>
        <w:rPr/>
        <w:t>Goazenen beti dago</w:t>
      </w:r>
    </w:p>
    <w:p>
      <w:pPr>
        <w:pStyle w:val="Normal"/>
        <w:bidi w:val="0"/>
        <w:jc w:val="left"/>
        <w:rPr/>
      </w:pPr>
      <w:r>
        <w:rPr/>
        <w:t>kriston misterioa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3) Irabazi artek du</w:t>
      </w:r>
    </w:p>
    <w:p>
      <w:pPr>
        <w:pStyle w:val="Normal"/>
        <w:bidi w:val="0"/>
        <w:jc w:val="left"/>
        <w:rPr/>
      </w:pPr>
      <w:r>
        <w:rPr/>
        <w:t>zerbait berezia</w:t>
      </w:r>
    </w:p>
    <w:p>
      <w:pPr>
        <w:pStyle w:val="Normal"/>
        <w:bidi w:val="0"/>
        <w:jc w:val="left"/>
        <w:rPr/>
      </w:pPr>
      <w:r>
        <w:rPr/>
        <w:t>Goazenen aldean da</w:t>
      </w:r>
    </w:p>
    <w:p>
      <w:pPr>
        <w:pStyle w:val="Normal"/>
        <w:bidi w:val="0"/>
        <w:jc w:val="left"/>
        <w:rPr/>
      </w:pPr>
      <w:r>
        <w:rPr/>
        <w:t>ikaragarria</w:t>
      </w:r>
    </w:p>
    <w:p>
      <w:pPr>
        <w:pStyle w:val="Normal"/>
        <w:bidi w:val="0"/>
        <w:jc w:val="left"/>
        <w:rPr/>
      </w:pPr>
      <w:r>
        <w:rPr/>
        <w:t>hurrengo astera arte</w:t>
      </w:r>
    </w:p>
    <w:p>
      <w:pPr>
        <w:pStyle w:val="Normal"/>
        <w:bidi w:val="0"/>
        <w:jc w:val="left"/>
        <w:rPr/>
      </w:pPr>
      <w:r>
        <w:rPr/>
        <w:t>galtzen pazientzia</w:t>
      </w:r>
    </w:p>
    <w:p>
      <w:pPr>
        <w:pStyle w:val="Normal"/>
        <w:bidi w:val="0"/>
        <w:jc w:val="left"/>
        <w:rPr/>
      </w:pPr>
      <w:r>
        <w:rPr/>
        <w:t>atal bakoitzak dauka</w:t>
      </w:r>
    </w:p>
    <w:p>
      <w:pPr>
        <w:pStyle w:val="Normal"/>
        <w:bidi w:val="0"/>
        <w:jc w:val="left"/>
        <w:rPr/>
      </w:pPr>
      <w:r>
        <w:rPr/>
        <w:t>bere garrantzia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4) Misterioa dugu</w:t>
      </w:r>
    </w:p>
    <w:p>
      <w:pPr>
        <w:pStyle w:val="Normal"/>
        <w:bidi w:val="0"/>
        <w:jc w:val="left"/>
        <w:rPr/>
      </w:pPr>
      <w:r>
        <w:rPr/>
        <w:t>Goazeneko parte</w:t>
      </w:r>
    </w:p>
    <w:p>
      <w:pPr>
        <w:pStyle w:val="Normal"/>
        <w:bidi w:val="0"/>
        <w:jc w:val="left"/>
        <w:rPr/>
      </w:pPr>
      <w:r>
        <w:rPr/>
        <w:t>baina gazteentzat hobe</w:t>
      </w:r>
    </w:p>
    <w:p>
      <w:pPr>
        <w:pStyle w:val="Normal"/>
        <w:bidi w:val="0"/>
        <w:jc w:val="left"/>
        <w:rPr/>
      </w:pPr>
      <w:r>
        <w:rPr/>
        <w:t>Irabazi arte</w:t>
      </w:r>
    </w:p>
    <w:p>
      <w:pPr>
        <w:pStyle w:val="Normal"/>
        <w:bidi w:val="0"/>
        <w:jc w:val="left"/>
        <w:rPr/>
      </w:pPr>
      <w:r>
        <w:rPr/>
        <w:t>denak daude borrokan</w:t>
      </w:r>
    </w:p>
    <w:p>
      <w:pPr>
        <w:pStyle w:val="Normal"/>
        <w:bidi w:val="0"/>
        <w:jc w:val="left"/>
        <w:rPr/>
      </w:pPr>
      <w:r>
        <w:rPr/>
        <w:t xml:space="preserve">beti jo </w:t>
      </w:r>
      <w:r>
        <w:rPr/>
        <w:t>e</w:t>
      </w:r>
      <w:r>
        <w:rPr/>
        <w:t>ta ke</w:t>
      </w:r>
    </w:p>
    <w:p>
      <w:pPr>
        <w:pStyle w:val="Normal"/>
        <w:bidi w:val="0"/>
        <w:jc w:val="left"/>
        <w:rPr/>
      </w:pPr>
      <w:r>
        <w:rPr/>
        <w:t>biak dira oso onak</w:t>
      </w:r>
    </w:p>
    <w:p>
      <w:pPr>
        <w:pStyle w:val="Normal"/>
        <w:bidi w:val="0"/>
        <w:jc w:val="left"/>
        <w:rPr/>
      </w:pPr>
      <w:r>
        <w:rPr/>
        <w:t>gure ustez enpate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Doinua: Markosek egin eban (8ko txikia)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u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u-ES" w:eastAsia="zh-CN" w:bidi="hi-IN"/>
    </w:rPr>
  </w:style>
  <w:style w:type="paragraph" w:styleId="Izenburua">
    <w:name w:val="Izenburu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zea">
    <w:name w:val="Indizea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LibreOffice/25.8.3.2$Windows_X86_64 LibreOffice_project/8ca8d55c161d602844f5428fa4b58097424e324e</Application>
  <AppVersion>15.0000</AppVersion>
  <Pages>1</Pages>
  <Words>95</Words>
  <Characters>541</Characters>
  <CharactersWithSpaces>609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2026-02-11T12:22:21Z</dcterms:created>
  <dc:creator/>
  <dc:description/>
  <dc:language>eu-ES</dc:language>
  <cp:lastModifiedBy/>
  <dcterms:modified xsi:type="dcterms:W3CDTF">2026-02-12T14:06:48Z</dcterms:modified>
  <cp:revision>3</cp:revision>
  <dc:subject/>
  <dc:title/>
</cp:coreProperties>
</file>